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F61" w:rsidRPr="00DC4F61" w:rsidRDefault="00DC4F61" w:rsidP="00DC4F61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70"/>
          <w:szCs w:val="70"/>
        </w:rPr>
      </w:pPr>
      <w:r w:rsidRPr="00DC4F61">
        <w:rPr>
          <w:rFonts w:ascii="Arial" w:eastAsia="Times New Roman" w:hAnsi="Arial" w:cs="Arial"/>
          <w:b/>
          <w:bCs/>
          <w:color w:val="000000"/>
          <w:kern w:val="36"/>
          <w:sz w:val="70"/>
          <w:szCs w:val="70"/>
        </w:rPr>
        <w:t>9 советов психолога, как говорить с детьми о пандемии</w:t>
      </w:r>
      <w:r>
        <w:rPr>
          <w:rFonts w:ascii="Arial" w:eastAsia="Times New Roman" w:hAnsi="Arial" w:cs="Arial"/>
          <w:b/>
          <w:bCs/>
          <w:color w:val="000000"/>
          <w:kern w:val="36"/>
          <w:sz w:val="70"/>
          <w:szCs w:val="70"/>
        </w:rPr>
        <w:t xml:space="preserve"> </w:t>
      </w:r>
      <w:hyperlink r:id="rId4" w:history="1">
        <w:r w:rsidRPr="00432DBC">
          <w:rPr>
            <w:rStyle w:val="a3"/>
            <w:rFonts w:ascii="Arial" w:eastAsia="Times New Roman" w:hAnsi="Arial" w:cs="Arial"/>
            <w:b/>
            <w:bCs/>
            <w:kern w:val="36"/>
            <w:sz w:val="70"/>
            <w:szCs w:val="70"/>
          </w:rPr>
          <w:t>https://mel.fm/blog/darya-frankovska/67384-9-sovetov-psikhologa-kak-govorit-s-detmi-o-pandemii</w:t>
        </w:r>
      </w:hyperlink>
      <w:r>
        <w:rPr>
          <w:rFonts w:ascii="Arial" w:eastAsia="Times New Roman" w:hAnsi="Arial" w:cs="Arial"/>
          <w:b/>
          <w:bCs/>
          <w:color w:val="000000"/>
          <w:kern w:val="36"/>
          <w:sz w:val="70"/>
          <w:szCs w:val="70"/>
        </w:rPr>
        <w:t xml:space="preserve"> </w:t>
      </w:r>
    </w:p>
    <w:p w:rsidR="003A2C86" w:rsidRDefault="003A2C86"/>
    <w:sectPr w:rsidR="003A2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DC4F61"/>
    <w:rsid w:val="003A2C86"/>
    <w:rsid w:val="00DC4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4F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F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DC4F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6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l.fm/blog/darya-frankovska/67384-9-sovetov-psikhologa-kak-govorit-s-detmi-o-pandem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2020-04-02T14:46:00Z</dcterms:created>
  <dcterms:modified xsi:type="dcterms:W3CDTF">2020-04-02T14:46:00Z</dcterms:modified>
</cp:coreProperties>
</file>